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347C" w:rsidRPr="00D5347C" w:rsidRDefault="00D5347C" w:rsidP="00D5347C">
      <w:pPr>
        <w:rPr>
          <w:b/>
          <w:bCs/>
        </w:rPr>
      </w:pPr>
      <w:r w:rsidRPr="00D5347C">
        <w:rPr>
          <w:b/>
          <w:bCs/>
        </w:rPr>
        <w:t xml:space="preserve">About </w:t>
      </w:r>
      <w:proofErr w:type="spellStart"/>
      <w:r w:rsidRPr="00D5347C">
        <w:rPr>
          <w:b/>
          <w:bCs/>
        </w:rPr>
        <w:t>MarkIt</w:t>
      </w:r>
      <w:proofErr w:type="spellEnd"/>
    </w:p>
    <w:p w:rsidR="00D5347C" w:rsidRPr="00D5347C" w:rsidRDefault="00D5347C" w:rsidP="00D5347C">
      <w:proofErr w:type="spellStart"/>
      <w:r w:rsidRPr="00D5347C">
        <w:t>MarkIt</w:t>
      </w:r>
      <w:proofErr w:type="spellEnd"/>
      <w:r w:rsidRPr="00D5347C">
        <w:t xml:space="preserve"> is the ultimate solution for effortless MCQ paper grading. It streamlines the grading process by allowing users to simply scan their papers into PDF format and upload them to the program. Once uploaded, </w:t>
      </w:r>
      <w:proofErr w:type="spellStart"/>
      <w:r w:rsidRPr="00D5347C">
        <w:t>MarkIt</w:t>
      </w:r>
      <w:proofErr w:type="spellEnd"/>
      <w:r w:rsidRPr="00D5347C">
        <w:t xml:space="preserve"> takes over, swiftly processing each paper, detecting and identifying answers with precision. By comparing them against an answer key, </w:t>
      </w:r>
      <w:proofErr w:type="spellStart"/>
      <w:r w:rsidRPr="00D5347C">
        <w:t>MarkIt</w:t>
      </w:r>
      <w:proofErr w:type="spellEnd"/>
      <w:r w:rsidRPr="00D5347C">
        <w:t xml:space="preserve"> efficiently grades each paper, saving educators valuable time and effort</w:t>
      </w:r>
    </w:p>
    <w:p w:rsidR="00FD0BDA" w:rsidRDefault="00FD0BDA"/>
    <w:p w:rsidR="00D5347C" w:rsidRPr="00D5347C" w:rsidRDefault="00D5347C" w:rsidP="00D5347C">
      <w:pPr>
        <w:rPr>
          <w:b/>
          <w:bCs/>
        </w:rPr>
      </w:pPr>
      <w:r w:rsidRPr="00D5347C">
        <w:rPr>
          <w:b/>
          <w:bCs/>
        </w:rPr>
        <w:t>Features</w:t>
      </w:r>
    </w:p>
    <w:p w:rsidR="00D5347C" w:rsidRPr="00D5347C" w:rsidRDefault="00D5347C" w:rsidP="00D5347C">
      <w:r w:rsidRPr="00D5347C">
        <w:t>Automated extraction of exam data from scanned PDFs</w:t>
      </w:r>
    </w:p>
    <w:p w:rsidR="00D5347C" w:rsidRPr="00D5347C" w:rsidRDefault="00D5347C" w:rsidP="00D5347C">
      <w:r w:rsidRPr="00D5347C">
        <w:t>High-precision detection of selected answers</w:t>
      </w:r>
    </w:p>
    <w:p w:rsidR="00D5347C" w:rsidRPr="00D5347C" w:rsidRDefault="00D5347C" w:rsidP="00D5347C">
      <w:r w:rsidRPr="00D5347C">
        <w:t>Flexible configuration options for various exam formats</w:t>
      </w:r>
    </w:p>
    <w:p w:rsidR="00D5347C" w:rsidRPr="00D5347C" w:rsidRDefault="00D5347C" w:rsidP="00D5347C">
      <w:r w:rsidRPr="00D5347C">
        <w:t>Transformer &amp; boxes summary (Description &amp; location etc.)</w:t>
      </w:r>
    </w:p>
    <w:p w:rsidR="00D5347C" w:rsidRPr="00D5347C" w:rsidRDefault="00D5347C" w:rsidP="00D5347C">
      <w:r w:rsidRPr="00D5347C">
        <w:t>Utilization of multiprocessing for scalable processing</w:t>
      </w:r>
    </w:p>
    <w:p w:rsidR="00D5347C" w:rsidRPr="00D5347C" w:rsidRDefault="00D5347C" w:rsidP="00D5347C">
      <w:r w:rsidRPr="00D5347C">
        <w:t>Seamless integration with digital infrastructure</w:t>
      </w:r>
    </w:p>
    <w:p w:rsidR="00D5347C" w:rsidRPr="00D5347C" w:rsidRDefault="00D5347C" w:rsidP="00D5347C">
      <w:r w:rsidRPr="00D5347C">
        <w:t>Reliable processing ensuring consistent grading</w:t>
      </w:r>
    </w:p>
    <w:p w:rsidR="00D5347C" w:rsidRPr="00D5347C" w:rsidRDefault="00D5347C" w:rsidP="00D5347C">
      <w:r w:rsidRPr="00D5347C">
        <w:t>Comprehensive data analysis for informed decision-making</w:t>
      </w:r>
    </w:p>
    <w:p w:rsidR="00D5347C" w:rsidRPr="00D5347C" w:rsidRDefault="00D5347C" w:rsidP="00D5347C">
      <w:r w:rsidRPr="00D5347C">
        <w:t>Automated exam reports generation</w:t>
      </w:r>
    </w:p>
    <w:p w:rsidR="00D5347C" w:rsidRDefault="00D5347C"/>
    <w:p w:rsidR="00D5347C" w:rsidRDefault="00D5347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239.15pt">
            <v:imagedata r:id="rId4" o:title="dashboard"/>
          </v:shape>
        </w:pict>
      </w:r>
    </w:p>
    <w:p w:rsidR="00D5347C" w:rsidRDefault="00D5347C"/>
    <w:p w:rsidR="00D5347C" w:rsidRDefault="00D5347C"/>
    <w:p w:rsidR="00D5347C" w:rsidRPr="00D5347C" w:rsidRDefault="00D5347C" w:rsidP="00D5347C">
      <w:pPr>
        <w:rPr>
          <w:b/>
          <w:bCs/>
        </w:rPr>
      </w:pPr>
      <w:r w:rsidRPr="00D5347C">
        <w:rPr>
          <w:b/>
          <w:bCs/>
        </w:rPr>
        <w:t>Benefits</w:t>
      </w:r>
    </w:p>
    <w:p w:rsidR="00D5347C" w:rsidRPr="00D5347C" w:rsidRDefault="00D5347C" w:rsidP="00D5347C">
      <w:r w:rsidRPr="00D5347C">
        <w:t>Automation: Speeds up grading process by automating scanning and checking of exam papers</w:t>
      </w:r>
    </w:p>
    <w:p w:rsidR="00D5347C" w:rsidRPr="00D5347C" w:rsidRDefault="00D5347C" w:rsidP="00D5347C">
      <w:r w:rsidRPr="00D5347C">
        <w:t>Accuracy: Ensures precise detection of answer markings, reducing human errors.</w:t>
      </w:r>
    </w:p>
    <w:p w:rsidR="00D5347C" w:rsidRPr="00D5347C" w:rsidRDefault="00D5347C" w:rsidP="00D5347C">
      <w:r w:rsidRPr="00D5347C">
        <w:t>Consistency: Maintains fairness and equity in grading through standardized image processing.</w:t>
      </w:r>
    </w:p>
    <w:p w:rsidR="00D5347C" w:rsidRPr="00D5347C" w:rsidRDefault="00D5347C" w:rsidP="00D5347C">
      <w:r w:rsidRPr="00D5347C">
        <w:t>Efficiency: Handles multiple exam papers concurrently, enhancing overall productivity.</w:t>
      </w:r>
    </w:p>
    <w:p w:rsidR="00D5347C" w:rsidRPr="00D5347C" w:rsidRDefault="00D5347C" w:rsidP="00D5347C">
      <w:r w:rsidRPr="00D5347C">
        <w:t>Scalability: Easily scales to process large volumes of exams with minimal additional resources.</w:t>
      </w:r>
    </w:p>
    <w:p w:rsidR="00D5347C" w:rsidRPr="00D5347C" w:rsidRDefault="00D5347C" w:rsidP="00D5347C">
      <w:r w:rsidRPr="00D5347C">
        <w:t>Cost-effectiveness: Long-term cost savings compared to manual grading methods.</w:t>
      </w:r>
    </w:p>
    <w:p w:rsidR="00D5347C" w:rsidRDefault="00D5347C"/>
    <w:p w:rsidR="00D5347C" w:rsidRDefault="00D5347C">
      <w:r>
        <w:rPr>
          <w:noProof/>
        </w:rPr>
        <w:drawing>
          <wp:inline distT="0" distB="0" distL="0" distR="0">
            <wp:extent cx="5144770" cy="3427095"/>
            <wp:effectExtent l="0" t="0" r="0" b="1905"/>
            <wp:docPr id="2" name="Picture 2" descr="F:\Downloads\Markit_Updated_files\mc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Downloads\Markit_Updated_files\mcq.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4770" cy="3427095"/>
                    </a:xfrm>
                    <a:prstGeom prst="rect">
                      <a:avLst/>
                    </a:prstGeom>
                    <a:noFill/>
                    <a:ln>
                      <a:noFill/>
                    </a:ln>
                  </pic:spPr>
                </pic:pic>
              </a:graphicData>
            </a:graphic>
          </wp:inline>
        </w:drawing>
      </w:r>
    </w:p>
    <w:p w:rsidR="00D5347C" w:rsidRDefault="00D5347C" w:rsidP="00D5347C">
      <w:pPr>
        <w:rPr>
          <w:b/>
          <w:bCs/>
        </w:rPr>
      </w:pPr>
    </w:p>
    <w:p w:rsidR="00D5347C" w:rsidRDefault="00D5347C" w:rsidP="00D5347C">
      <w:pPr>
        <w:rPr>
          <w:b/>
          <w:bCs/>
        </w:rPr>
      </w:pPr>
    </w:p>
    <w:p w:rsidR="00D5347C" w:rsidRPr="00D5347C" w:rsidRDefault="00D5347C" w:rsidP="00D5347C">
      <w:pPr>
        <w:rPr>
          <w:b/>
          <w:bCs/>
        </w:rPr>
      </w:pPr>
      <w:r w:rsidRPr="00D5347C">
        <w:rPr>
          <w:b/>
          <w:bCs/>
        </w:rPr>
        <w:t>Architecture</w:t>
      </w:r>
    </w:p>
    <w:p w:rsidR="00D5347C" w:rsidRPr="00D5347C" w:rsidRDefault="00D5347C" w:rsidP="00D5347C">
      <w:r w:rsidRPr="00D5347C">
        <w:t xml:space="preserve">The architectural process begins with scanning and uploading exam papers to the server. Image processing techniques are applied to enhance paper clarity and standardization. Answer markings are then detected using machine learning models, and compared against a predefined answer key to determine correctness. Papers are graded based on this comparison, distinguishing between correct and incorrect answers. The graded papers serve as the foundation for generating comprehensive exam reports and conducting further analytical studies. This streamlined workflow ensures efficient handling </w:t>
      </w:r>
      <w:r w:rsidRPr="00D5347C">
        <w:lastRenderedPageBreak/>
        <w:t>of exam papers, from digitization to grading, enabling informed decision-making and assessment of educational outcomes.</w:t>
      </w:r>
    </w:p>
    <w:p w:rsidR="00D5347C" w:rsidRDefault="00D5347C"/>
    <w:p w:rsidR="00D5347C" w:rsidRDefault="00D5347C">
      <w:r>
        <w:pict>
          <v:shape id="_x0000_i1026" type="#_x0000_t75" style="width:466.45pt;height:312.4pt">
            <v:imagedata r:id="rId6" o:title="test (3)"/>
          </v:shape>
        </w:pict>
      </w:r>
      <w:bookmarkStart w:id="0" w:name="_GoBack"/>
      <w:bookmarkEnd w:id="0"/>
    </w:p>
    <w:sectPr w:rsidR="00D53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47C"/>
    <w:rsid w:val="001D1393"/>
    <w:rsid w:val="00D5347C"/>
    <w:rsid w:val="00FD0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95736-3DB9-47A6-BA1D-2C440F30F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11341">
      <w:bodyDiv w:val="1"/>
      <w:marLeft w:val="0"/>
      <w:marRight w:val="0"/>
      <w:marTop w:val="0"/>
      <w:marBottom w:val="0"/>
      <w:divBdr>
        <w:top w:val="none" w:sz="0" w:space="0" w:color="auto"/>
        <w:left w:val="none" w:sz="0" w:space="0" w:color="auto"/>
        <w:bottom w:val="none" w:sz="0" w:space="0" w:color="auto"/>
        <w:right w:val="none" w:sz="0" w:space="0" w:color="auto"/>
      </w:divBdr>
      <w:divsChild>
        <w:div w:id="206181001">
          <w:marLeft w:val="0"/>
          <w:marRight w:val="0"/>
          <w:marTop w:val="0"/>
          <w:marBottom w:val="0"/>
          <w:divBdr>
            <w:top w:val="none" w:sz="0" w:space="0" w:color="auto"/>
            <w:left w:val="none" w:sz="0" w:space="0" w:color="auto"/>
            <w:bottom w:val="none" w:sz="0" w:space="0" w:color="auto"/>
            <w:right w:val="none" w:sz="0" w:space="0" w:color="auto"/>
          </w:divBdr>
          <w:divsChild>
            <w:div w:id="41655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3925">
      <w:bodyDiv w:val="1"/>
      <w:marLeft w:val="0"/>
      <w:marRight w:val="0"/>
      <w:marTop w:val="0"/>
      <w:marBottom w:val="0"/>
      <w:divBdr>
        <w:top w:val="none" w:sz="0" w:space="0" w:color="auto"/>
        <w:left w:val="none" w:sz="0" w:space="0" w:color="auto"/>
        <w:bottom w:val="none" w:sz="0" w:space="0" w:color="auto"/>
        <w:right w:val="none" w:sz="0" w:space="0" w:color="auto"/>
      </w:divBdr>
      <w:divsChild>
        <w:div w:id="1716078859">
          <w:marLeft w:val="0"/>
          <w:marRight w:val="0"/>
          <w:marTop w:val="0"/>
          <w:marBottom w:val="0"/>
          <w:divBdr>
            <w:top w:val="none" w:sz="0" w:space="0" w:color="auto"/>
            <w:left w:val="none" w:sz="0" w:space="0" w:color="auto"/>
            <w:bottom w:val="none" w:sz="0" w:space="0" w:color="auto"/>
            <w:right w:val="none" w:sz="0" w:space="0" w:color="auto"/>
          </w:divBdr>
          <w:divsChild>
            <w:div w:id="1724480617">
              <w:marLeft w:val="0"/>
              <w:marRight w:val="0"/>
              <w:marTop w:val="0"/>
              <w:marBottom w:val="0"/>
              <w:divBdr>
                <w:top w:val="none" w:sz="0" w:space="0" w:color="auto"/>
                <w:left w:val="none" w:sz="0" w:space="0" w:color="auto"/>
                <w:bottom w:val="none" w:sz="0" w:space="0" w:color="auto"/>
                <w:right w:val="none" w:sz="0" w:space="0" w:color="auto"/>
              </w:divBdr>
              <w:divsChild>
                <w:div w:id="1904101083">
                  <w:marLeft w:val="0"/>
                  <w:marRight w:val="0"/>
                  <w:marTop w:val="0"/>
                  <w:marBottom w:val="0"/>
                  <w:divBdr>
                    <w:top w:val="none" w:sz="0" w:space="0" w:color="auto"/>
                    <w:left w:val="none" w:sz="0" w:space="0" w:color="auto"/>
                    <w:bottom w:val="none" w:sz="0" w:space="0" w:color="auto"/>
                    <w:right w:val="none" w:sz="0" w:space="0" w:color="auto"/>
                  </w:divBdr>
                  <w:divsChild>
                    <w:div w:id="917207148">
                      <w:marLeft w:val="0"/>
                      <w:marRight w:val="0"/>
                      <w:marTop w:val="0"/>
                      <w:marBottom w:val="0"/>
                      <w:divBdr>
                        <w:top w:val="none" w:sz="0" w:space="0" w:color="auto"/>
                        <w:left w:val="none" w:sz="0" w:space="0" w:color="auto"/>
                        <w:bottom w:val="none" w:sz="0" w:space="0" w:color="auto"/>
                        <w:right w:val="none" w:sz="0" w:space="0" w:color="auto"/>
                      </w:divBdr>
                      <w:divsChild>
                        <w:div w:id="20297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025936">
      <w:bodyDiv w:val="1"/>
      <w:marLeft w:val="0"/>
      <w:marRight w:val="0"/>
      <w:marTop w:val="0"/>
      <w:marBottom w:val="0"/>
      <w:divBdr>
        <w:top w:val="none" w:sz="0" w:space="0" w:color="auto"/>
        <w:left w:val="none" w:sz="0" w:space="0" w:color="auto"/>
        <w:bottom w:val="none" w:sz="0" w:space="0" w:color="auto"/>
        <w:right w:val="none" w:sz="0" w:space="0" w:color="auto"/>
      </w:divBdr>
      <w:divsChild>
        <w:div w:id="1648314817">
          <w:marLeft w:val="0"/>
          <w:marRight w:val="0"/>
          <w:marTop w:val="0"/>
          <w:marBottom w:val="0"/>
          <w:divBdr>
            <w:top w:val="none" w:sz="0" w:space="0" w:color="auto"/>
            <w:left w:val="none" w:sz="0" w:space="0" w:color="auto"/>
            <w:bottom w:val="none" w:sz="0" w:space="0" w:color="auto"/>
            <w:right w:val="none" w:sz="0" w:space="0" w:color="auto"/>
          </w:divBdr>
        </w:div>
      </w:divsChild>
    </w:div>
    <w:div w:id="887229445">
      <w:bodyDiv w:val="1"/>
      <w:marLeft w:val="0"/>
      <w:marRight w:val="0"/>
      <w:marTop w:val="0"/>
      <w:marBottom w:val="0"/>
      <w:divBdr>
        <w:top w:val="none" w:sz="0" w:space="0" w:color="auto"/>
        <w:left w:val="none" w:sz="0" w:space="0" w:color="auto"/>
        <w:bottom w:val="none" w:sz="0" w:space="0" w:color="auto"/>
        <w:right w:val="none" w:sz="0" w:space="0" w:color="auto"/>
      </w:divBdr>
      <w:divsChild>
        <w:div w:id="884951300">
          <w:marLeft w:val="0"/>
          <w:marRight w:val="0"/>
          <w:marTop w:val="0"/>
          <w:marBottom w:val="0"/>
          <w:divBdr>
            <w:top w:val="none" w:sz="0" w:space="0" w:color="auto"/>
            <w:left w:val="none" w:sz="0" w:space="0" w:color="auto"/>
            <w:bottom w:val="none" w:sz="0" w:space="0" w:color="auto"/>
            <w:right w:val="none" w:sz="0" w:space="0" w:color="auto"/>
          </w:divBdr>
        </w:div>
      </w:divsChild>
    </w:div>
    <w:div w:id="1304039958">
      <w:bodyDiv w:val="1"/>
      <w:marLeft w:val="0"/>
      <w:marRight w:val="0"/>
      <w:marTop w:val="0"/>
      <w:marBottom w:val="0"/>
      <w:divBdr>
        <w:top w:val="none" w:sz="0" w:space="0" w:color="auto"/>
        <w:left w:val="none" w:sz="0" w:space="0" w:color="auto"/>
        <w:bottom w:val="none" w:sz="0" w:space="0" w:color="auto"/>
        <w:right w:val="none" w:sz="0" w:space="0" w:color="auto"/>
      </w:divBdr>
      <w:divsChild>
        <w:div w:id="1882091875">
          <w:marLeft w:val="0"/>
          <w:marRight w:val="0"/>
          <w:marTop w:val="0"/>
          <w:marBottom w:val="0"/>
          <w:divBdr>
            <w:top w:val="none" w:sz="0" w:space="0" w:color="auto"/>
            <w:left w:val="none" w:sz="0" w:space="0" w:color="auto"/>
            <w:bottom w:val="none" w:sz="0" w:space="0" w:color="auto"/>
            <w:right w:val="none" w:sz="0" w:space="0" w:color="auto"/>
          </w:divBdr>
          <w:divsChild>
            <w:div w:id="1785925949">
              <w:marLeft w:val="0"/>
              <w:marRight w:val="0"/>
              <w:marTop w:val="0"/>
              <w:marBottom w:val="0"/>
              <w:divBdr>
                <w:top w:val="none" w:sz="0" w:space="0" w:color="auto"/>
                <w:left w:val="none" w:sz="0" w:space="0" w:color="auto"/>
                <w:bottom w:val="none" w:sz="0" w:space="0" w:color="auto"/>
                <w:right w:val="none" w:sz="0" w:space="0" w:color="auto"/>
              </w:divBdr>
              <w:divsChild>
                <w:div w:id="530072437">
                  <w:marLeft w:val="0"/>
                  <w:marRight w:val="0"/>
                  <w:marTop w:val="0"/>
                  <w:marBottom w:val="0"/>
                  <w:divBdr>
                    <w:top w:val="none" w:sz="0" w:space="0" w:color="auto"/>
                    <w:left w:val="none" w:sz="0" w:space="0" w:color="auto"/>
                    <w:bottom w:val="none" w:sz="0" w:space="0" w:color="auto"/>
                    <w:right w:val="none" w:sz="0" w:space="0" w:color="auto"/>
                  </w:divBdr>
                  <w:divsChild>
                    <w:div w:id="1023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12985">
      <w:bodyDiv w:val="1"/>
      <w:marLeft w:val="0"/>
      <w:marRight w:val="0"/>
      <w:marTop w:val="0"/>
      <w:marBottom w:val="0"/>
      <w:divBdr>
        <w:top w:val="none" w:sz="0" w:space="0" w:color="auto"/>
        <w:left w:val="none" w:sz="0" w:space="0" w:color="auto"/>
        <w:bottom w:val="none" w:sz="0" w:space="0" w:color="auto"/>
        <w:right w:val="none" w:sz="0" w:space="0" w:color="auto"/>
      </w:divBdr>
      <w:divsChild>
        <w:div w:id="491526187">
          <w:marLeft w:val="0"/>
          <w:marRight w:val="0"/>
          <w:marTop w:val="0"/>
          <w:marBottom w:val="0"/>
          <w:divBdr>
            <w:top w:val="none" w:sz="0" w:space="0" w:color="auto"/>
            <w:left w:val="none" w:sz="0" w:space="0" w:color="auto"/>
            <w:bottom w:val="none" w:sz="0" w:space="0" w:color="auto"/>
            <w:right w:val="none" w:sz="0" w:space="0" w:color="auto"/>
          </w:divBdr>
          <w:divsChild>
            <w:div w:id="2011056841">
              <w:marLeft w:val="0"/>
              <w:marRight w:val="0"/>
              <w:marTop w:val="0"/>
              <w:marBottom w:val="0"/>
              <w:divBdr>
                <w:top w:val="none" w:sz="0" w:space="0" w:color="auto"/>
                <w:left w:val="none" w:sz="0" w:space="0" w:color="auto"/>
                <w:bottom w:val="none" w:sz="0" w:space="0" w:color="auto"/>
                <w:right w:val="none" w:sz="0" w:space="0" w:color="auto"/>
              </w:divBdr>
              <w:divsChild>
                <w:div w:id="1004429669">
                  <w:marLeft w:val="0"/>
                  <w:marRight w:val="0"/>
                  <w:marTop w:val="0"/>
                  <w:marBottom w:val="0"/>
                  <w:divBdr>
                    <w:top w:val="none" w:sz="0" w:space="0" w:color="auto"/>
                    <w:left w:val="none" w:sz="0" w:space="0" w:color="auto"/>
                    <w:bottom w:val="none" w:sz="0" w:space="0" w:color="auto"/>
                    <w:right w:val="none" w:sz="0" w:space="0" w:color="auto"/>
                  </w:divBdr>
                  <w:divsChild>
                    <w:div w:id="529610907">
                      <w:marLeft w:val="0"/>
                      <w:marRight w:val="0"/>
                      <w:marTop w:val="0"/>
                      <w:marBottom w:val="0"/>
                      <w:divBdr>
                        <w:top w:val="none" w:sz="0" w:space="0" w:color="auto"/>
                        <w:left w:val="none" w:sz="0" w:space="0" w:color="auto"/>
                        <w:bottom w:val="none" w:sz="0" w:space="0" w:color="auto"/>
                        <w:right w:val="none" w:sz="0" w:space="0" w:color="auto"/>
                      </w:divBdr>
                      <w:divsChild>
                        <w:div w:id="65865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325241">
      <w:bodyDiv w:val="1"/>
      <w:marLeft w:val="0"/>
      <w:marRight w:val="0"/>
      <w:marTop w:val="0"/>
      <w:marBottom w:val="0"/>
      <w:divBdr>
        <w:top w:val="none" w:sz="0" w:space="0" w:color="auto"/>
        <w:left w:val="none" w:sz="0" w:space="0" w:color="auto"/>
        <w:bottom w:val="none" w:sz="0" w:space="0" w:color="auto"/>
        <w:right w:val="none" w:sz="0" w:space="0" w:color="auto"/>
      </w:divBdr>
      <w:divsChild>
        <w:div w:id="521867262">
          <w:marLeft w:val="0"/>
          <w:marRight w:val="0"/>
          <w:marTop w:val="0"/>
          <w:marBottom w:val="0"/>
          <w:divBdr>
            <w:top w:val="none" w:sz="0" w:space="0" w:color="auto"/>
            <w:left w:val="none" w:sz="0" w:space="0" w:color="auto"/>
            <w:bottom w:val="none" w:sz="0" w:space="0" w:color="auto"/>
            <w:right w:val="none" w:sz="0" w:space="0" w:color="auto"/>
          </w:divBdr>
          <w:divsChild>
            <w:div w:id="398749961">
              <w:marLeft w:val="0"/>
              <w:marRight w:val="0"/>
              <w:marTop w:val="0"/>
              <w:marBottom w:val="0"/>
              <w:divBdr>
                <w:top w:val="none" w:sz="0" w:space="0" w:color="auto"/>
                <w:left w:val="none" w:sz="0" w:space="0" w:color="auto"/>
                <w:bottom w:val="none" w:sz="0" w:space="0" w:color="auto"/>
                <w:right w:val="none" w:sz="0" w:space="0" w:color="auto"/>
              </w:divBdr>
              <w:divsChild>
                <w:div w:id="1446342311">
                  <w:marLeft w:val="0"/>
                  <w:marRight w:val="0"/>
                  <w:marTop w:val="0"/>
                  <w:marBottom w:val="0"/>
                  <w:divBdr>
                    <w:top w:val="none" w:sz="0" w:space="0" w:color="auto"/>
                    <w:left w:val="none" w:sz="0" w:space="0" w:color="auto"/>
                    <w:bottom w:val="none" w:sz="0" w:space="0" w:color="auto"/>
                    <w:right w:val="none" w:sz="0" w:space="0" w:color="auto"/>
                  </w:divBdr>
                  <w:divsChild>
                    <w:div w:id="9422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2024-03-07T05:37:00Z</dcterms:created>
  <dcterms:modified xsi:type="dcterms:W3CDTF">2024-03-07T06:17:00Z</dcterms:modified>
</cp:coreProperties>
</file>